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8887E" w14:textId="77777777" w:rsidR="001F65D9" w:rsidRDefault="00000000">
      <w:pPr>
        <w:pStyle w:val="Titel"/>
        <w:jc w:val="center"/>
        <w:rPr>
          <w:rFonts w:ascii="Red Hat Text" w:eastAsia="Red Hat Text" w:hAnsi="Red Hat Text" w:cs="Red Hat Text"/>
          <w:b/>
          <w:sz w:val="18"/>
          <w:szCs w:val="18"/>
          <w:highlight w:val="white"/>
        </w:rPr>
      </w:pPr>
      <w:bookmarkStart w:id="0" w:name="_o6e4ynk0n4qi" w:colFirst="0" w:colLast="0"/>
      <w:bookmarkEnd w:id="0"/>
      <w:r>
        <w:rPr>
          <w:rFonts w:ascii="Red Hat Display" w:eastAsia="Red Hat Display" w:hAnsi="Red Hat Display" w:cs="Red Hat Display"/>
          <w:b/>
          <w:sz w:val="48"/>
          <w:szCs w:val="48"/>
        </w:rPr>
        <w:t xml:space="preserve">Code of </w:t>
      </w:r>
      <w:proofErr w:type="spellStart"/>
      <w:r>
        <w:rPr>
          <w:rFonts w:ascii="Red Hat Display" w:eastAsia="Red Hat Display" w:hAnsi="Red Hat Display" w:cs="Red Hat Display"/>
          <w:b/>
          <w:sz w:val="48"/>
          <w:szCs w:val="48"/>
        </w:rPr>
        <w:t>Conduct</w:t>
      </w:r>
      <w:proofErr w:type="spellEnd"/>
      <w:r>
        <w:rPr>
          <w:rFonts w:ascii="Red Hat Display" w:eastAsia="Red Hat Display" w:hAnsi="Red Hat Display" w:cs="Red Hat Display"/>
          <w:b/>
          <w:sz w:val="48"/>
          <w:szCs w:val="48"/>
        </w:rPr>
        <w:t xml:space="preserve"> for leverandører</w:t>
      </w:r>
    </w:p>
    <w:p w14:paraId="4C694D92" w14:textId="77777777" w:rsidR="001F65D9" w:rsidRDefault="00000000">
      <w:pPr>
        <w:jc w:val="center"/>
        <w:rPr>
          <w:rFonts w:ascii="Red Hat Display" w:eastAsia="Red Hat Display" w:hAnsi="Red Hat Display" w:cs="Red Hat Display"/>
        </w:rPr>
      </w:pPr>
      <w:r>
        <w:rPr>
          <w:rFonts w:ascii="Red Hat Display" w:eastAsia="Red Hat Display" w:hAnsi="Red Hat Display" w:cs="Red Hat Display"/>
        </w:rPr>
        <w:t>[Virksomhedsnavn]</w:t>
      </w:r>
    </w:p>
    <w:p w14:paraId="7ED1C75B" w14:textId="77777777" w:rsidR="001F65D9" w:rsidRDefault="001F65D9">
      <w:pPr>
        <w:rPr>
          <w:rFonts w:ascii="Red Hat Display" w:eastAsia="Red Hat Display" w:hAnsi="Red Hat Display" w:cs="Red Hat Display"/>
        </w:rPr>
      </w:pPr>
    </w:p>
    <w:p w14:paraId="50D9EEC9" w14:textId="77777777" w:rsidR="001F65D9" w:rsidRDefault="00000000">
      <w:pPr>
        <w:rPr>
          <w:rFonts w:ascii="Red Hat Display" w:eastAsia="Red Hat Display" w:hAnsi="Red Hat Display" w:cs="Red Hat Display"/>
          <w:b/>
        </w:rPr>
      </w:pPr>
      <w:r>
        <w:rPr>
          <w:rFonts w:ascii="Red Hat Display" w:eastAsia="Red Hat Display" w:hAnsi="Red Hat Display" w:cs="Red Hat Display"/>
          <w:b/>
        </w:rPr>
        <w:t>Introduktion til [virksomhedsnavn]</w:t>
      </w:r>
    </w:p>
    <w:p w14:paraId="53AA7141" w14:textId="77777777" w:rsidR="001F65D9" w:rsidRDefault="00000000">
      <w:pPr>
        <w:rPr>
          <w:rFonts w:ascii="Red Hat Display" w:eastAsia="Red Hat Display" w:hAnsi="Red Hat Display" w:cs="Red Hat Display"/>
        </w:rPr>
      </w:pPr>
      <w:r>
        <w:rPr>
          <w:rFonts w:ascii="Red Hat Display" w:eastAsia="Red Hat Display" w:hAnsi="Red Hat Display" w:cs="Red Hat Display"/>
        </w:rPr>
        <w:t>En kort beskrivelse af virksomhedens produkter/services, målgrupper, kanaler og produktion.</w:t>
      </w:r>
    </w:p>
    <w:p w14:paraId="4CC7BB74" w14:textId="77777777" w:rsidR="001F65D9" w:rsidRDefault="001F65D9">
      <w:pPr>
        <w:rPr>
          <w:rFonts w:ascii="Red Hat Display" w:eastAsia="Red Hat Display" w:hAnsi="Red Hat Display" w:cs="Red Hat Display"/>
        </w:rPr>
      </w:pPr>
    </w:p>
    <w:p w14:paraId="256F401D" w14:textId="77777777" w:rsidR="001F65D9" w:rsidRDefault="00000000">
      <w:pPr>
        <w:rPr>
          <w:rFonts w:ascii="Red Hat Display" w:eastAsia="Red Hat Display" w:hAnsi="Red Hat Display" w:cs="Red Hat Display"/>
          <w:i/>
        </w:rPr>
      </w:pPr>
      <w:r>
        <w:rPr>
          <w:rFonts w:ascii="Red Hat Display" w:eastAsia="Red Hat Display" w:hAnsi="Red Hat Display" w:cs="Red Hat Display"/>
          <w:i/>
        </w:rPr>
        <w:t>[Eksempel: Vi udvikler og producerer medicinalvarer inden for behandling af kræftsygdomme. Vores kunder er virksomheder i Norden, som køber vores varer og derefter viderebehandler dem. Alt salg foregår online eller telefonisk. Herefter fragtes varerne med lastbil til de købende virksomheder. Vores produktion ligger på tre lokaliteter i Danmark. Vi har ca. 200 medarbejdere ansat.]</w:t>
      </w:r>
    </w:p>
    <w:p w14:paraId="37FB4C63" w14:textId="77777777" w:rsidR="001F65D9" w:rsidRDefault="001F65D9">
      <w:pPr>
        <w:rPr>
          <w:rFonts w:ascii="Red Hat Display" w:eastAsia="Red Hat Display" w:hAnsi="Red Hat Display" w:cs="Red Hat Display"/>
          <w:i/>
        </w:rPr>
      </w:pPr>
    </w:p>
    <w:p w14:paraId="3EAE401E" w14:textId="77777777" w:rsidR="001F65D9" w:rsidRDefault="00000000">
      <w:pPr>
        <w:rPr>
          <w:rFonts w:ascii="Red Hat Display" w:eastAsia="Red Hat Display" w:hAnsi="Red Hat Display" w:cs="Red Hat Display"/>
          <w:i/>
        </w:rPr>
      </w:pPr>
      <w:r>
        <w:rPr>
          <w:rFonts w:ascii="Red Hat Display" w:eastAsia="Red Hat Display" w:hAnsi="Red Hat Display" w:cs="Red Hat Display"/>
          <w:b/>
        </w:rPr>
        <w:t>Vores overordnede principper</w:t>
      </w:r>
    </w:p>
    <w:p w14:paraId="3DDE83AF" w14:textId="77777777" w:rsidR="001F65D9" w:rsidRDefault="00000000">
      <w:pPr>
        <w:rPr>
          <w:rFonts w:ascii="Red Hat Display" w:eastAsia="Red Hat Display" w:hAnsi="Red Hat Display" w:cs="Red Hat Display"/>
        </w:rPr>
      </w:pPr>
      <w:r>
        <w:rPr>
          <w:rFonts w:ascii="Red Hat Display" w:eastAsia="Red Hat Display" w:hAnsi="Red Hat Display" w:cs="Red Hat Display"/>
        </w:rPr>
        <w:t xml:space="preserve">En kort beskrivelse af de overordnede principper som Code of </w:t>
      </w:r>
      <w:proofErr w:type="spellStart"/>
      <w:r>
        <w:rPr>
          <w:rFonts w:ascii="Red Hat Display" w:eastAsia="Red Hat Display" w:hAnsi="Red Hat Display" w:cs="Red Hat Display"/>
        </w:rPr>
        <w:t>Conduct</w:t>
      </w:r>
      <w:proofErr w:type="spellEnd"/>
      <w:r>
        <w:rPr>
          <w:rFonts w:ascii="Red Hat Display" w:eastAsia="Red Hat Display" w:hAnsi="Red Hat Display" w:cs="Red Hat Display"/>
        </w:rPr>
        <w:t xml:space="preserve"> er udarbejdet efter.</w:t>
      </w:r>
    </w:p>
    <w:p w14:paraId="1C6EA0AD" w14:textId="77777777" w:rsidR="001F65D9" w:rsidRDefault="001F65D9">
      <w:pPr>
        <w:rPr>
          <w:rFonts w:ascii="Red Hat Display" w:eastAsia="Red Hat Display" w:hAnsi="Red Hat Display" w:cs="Red Hat Display"/>
        </w:rPr>
      </w:pPr>
    </w:p>
    <w:p w14:paraId="5B16C6FE" w14:textId="50FC24FD" w:rsidR="001F65D9" w:rsidRDefault="00000000">
      <w:pPr>
        <w:rPr>
          <w:rFonts w:ascii="Red Hat Display" w:eastAsia="Red Hat Display" w:hAnsi="Red Hat Display" w:cs="Red Hat Display"/>
          <w:i/>
        </w:rPr>
      </w:pPr>
      <w:r>
        <w:rPr>
          <w:rFonts w:ascii="Red Hat Display" w:eastAsia="Red Hat Display" w:hAnsi="Red Hat Display" w:cs="Red Hat Display"/>
          <w:i/>
        </w:rPr>
        <w:t xml:space="preserve">[Eksempel:  </w:t>
      </w:r>
      <w:r w:rsidR="00BE7BFC">
        <w:rPr>
          <w:rFonts w:ascii="Red Hat Display" w:eastAsia="Red Hat Display" w:hAnsi="Red Hat Display" w:cs="Red Hat Display"/>
          <w:i/>
        </w:rPr>
        <w:t>Vi har</w:t>
      </w:r>
      <w:r>
        <w:rPr>
          <w:rFonts w:ascii="Red Hat Display" w:eastAsia="Red Hat Display" w:hAnsi="Red Hat Display" w:cs="Red Hat Display"/>
          <w:i/>
        </w:rPr>
        <w:t xml:space="preserve"> tiltrådt (eller evt. ønsker at følge) UN Global Compact (UNGC) og har forpligtet os til at følge de 10 principper, som udgør grundlaget for FNGC. Disse principper afspejles i dette adfærdskodeks.</w:t>
      </w:r>
    </w:p>
    <w:p w14:paraId="13DCD651" w14:textId="77777777" w:rsidR="001F65D9" w:rsidRDefault="001F65D9">
      <w:pPr>
        <w:rPr>
          <w:rFonts w:ascii="Red Hat Display" w:eastAsia="Red Hat Display" w:hAnsi="Red Hat Display" w:cs="Red Hat Display"/>
          <w:i/>
        </w:rPr>
      </w:pPr>
    </w:p>
    <w:p w14:paraId="1A16A550" w14:textId="77777777" w:rsidR="001F65D9" w:rsidRDefault="00000000">
      <w:pPr>
        <w:rPr>
          <w:rFonts w:ascii="Red Hat Display" w:eastAsia="Red Hat Display" w:hAnsi="Red Hat Display" w:cs="Red Hat Display"/>
          <w:i/>
        </w:rPr>
      </w:pPr>
      <w:r>
        <w:rPr>
          <w:rFonts w:ascii="Red Hat Display" w:eastAsia="Red Hat Display" w:hAnsi="Red Hat Display" w:cs="Red Hat Display"/>
          <w:i/>
        </w:rPr>
        <w:t xml:space="preserve">Denne Code of </w:t>
      </w:r>
      <w:proofErr w:type="spellStart"/>
      <w:r>
        <w:rPr>
          <w:rFonts w:ascii="Red Hat Display" w:eastAsia="Red Hat Display" w:hAnsi="Red Hat Display" w:cs="Red Hat Display"/>
          <w:i/>
        </w:rPr>
        <w:t>Conduct</w:t>
      </w:r>
      <w:proofErr w:type="spellEnd"/>
      <w:r>
        <w:rPr>
          <w:rFonts w:ascii="Red Hat Display" w:eastAsia="Red Hat Display" w:hAnsi="Red Hat Display" w:cs="Red Hat Display"/>
          <w:i/>
        </w:rPr>
        <w:t xml:space="preserve"> for leverandører (“Code”) opsummerer de krav, som vi som minimum stiller. Uanset indholdet af dette dokument forventer vi, at leverandører</w:t>
      </w:r>
    </w:p>
    <w:p w14:paraId="71D0B744" w14:textId="77777777" w:rsidR="001F65D9" w:rsidRDefault="00000000">
      <w:pPr>
        <w:numPr>
          <w:ilvl w:val="0"/>
          <w:numId w:val="1"/>
        </w:numPr>
        <w:rPr>
          <w:rFonts w:ascii="Red Hat Display" w:eastAsia="Red Hat Display" w:hAnsi="Red Hat Display" w:cs="Red Hat Display"/>
          <w:i/>
        </w:rPr>
      </w:pPr>
      <w:r>
        <w:rPr>
          <w:rFonts w:ascii="Red Hat Display" w:eastAsia="Red Hat Display" w:hAnsi="Red Hat Display" w:cs="Red Hat Display"/>
          <w:i/>
        </w:rPr>
        <w:t xml:space="preserve"> udøver sund dømmekraft og søger vejledning i tvivlsspørgsmål.</w:t>
      </w:r>
    </w:p>
    <w:p w14:paraId="6F13974C" w14:textId="77777777" w:rsidR="001F65D9" w:rsidRDefault="00000000">
      <w:pPr>
        <w:numPr>
          <w:ilvl w:val="0"/>
          <w:numId w:val="1"/>
        </w:numPr>
        <w:rPr>
          <w:rFonts w:ascii="Red Hat Display" w:eastAsia="Red Hat Display" w:hAnsi="Red Hat Display" w:cs="Red Hat Display"/>
          <w:i/>
        </w:rPr>
      </w:pPr>
      <w:r>
        <w:rPr>
          <w:rFonts w:ascii="Red Hat Display" w:eastAsia="Red Hat Display" w:hAnsi="Red Hat Display" w:cs="Red Hat Display"/>
          <w:i/>
        </w:rPr>
        <w:t>overholder gældende nationale og internationale love og regler</w:t>
      </w:r>
    </w:p>
    <w:p w14:paraId="5DA03884" w14:textId="77777777" w:rsidR="001F65D9" w:rsidRDefault="00000000">
      <w:pPr>
        <w:numPr>
          <w:ilvl w:val="0"/>
          <w:numId w:val="1"/>
        </w:numPr>
        <w:rPr>
          <w:rFonts w:ascii="Red Hat Display" w:eastAsia="Red Hat Display" w:hAnsi="Red Hat Display" w:cs="Red Hat Display"/>
          <w:i/>
        </w:rPr>
      </w:pPr>
      <w:r>
        <w:rPr>
          <w:rFonts w:ascii="Red Hat Display" w:eastAsia="Red Hat Display" w:hAnsi="Red Hat Display" w:cs="Red Hat Display"/>
          <w:i/>
        </w:rPr>
        <w:t>overholder denne Code</w:t>
      </w:r>
    </w:p>
    <w:p w14:paraId="66A50E2C" w14:textId="77777777" w:rsidR="001F65D9" w:rsidRDefault="00000000">
      <w:pPr>
        <w:numPr>
          <w:ilvl w:val="0"/>
          <w:numId w:val="1"/>
        </w:numPr>
        <w:rPr>
          <w:rFonts w:ascii="Red Hat Display" w:eastAsia="Red Hat Display" w:hAnsi="Red Hat Display" w:cs="Red Hat Display"/>
          <w:i/>
        </w:rPr>
      </w:pPr>
      <w:r>
        <w:rPr>
          <w:rFonts w:ascii="Red Hat Display" w:eastAsia="Red Hat Display" w:hAnsi="Red Hat Display" w:cs="Red Hat Display"/>
          <w:i/>
        </w:rPr>
        <w:t>implementerer politikker, procedurer mv som sikrer overholdelse af denne Code.</w:t>
      </w:r>
    </w:p>
    <w:p w14:paraId="651D8F3D" w14:textId="77777777" w:rsidR="001F65D9" w:rsidRDefault="001F65D9">
      <w:pPr>
        <w:rPr>
          <w:rFonts w:ascii="Red Hat Display" w:eastAsia="Red Hat Display" w:hAnsi="Red Hat Display" w:cs="Red Hat Display"/>
          <w:i/>
        </w:rPr>
      </w:pPr>
    </w:p>
    <w:p w14:paraId="3A0D0E86" w14:textId="77777777" w:rsidR="001F65D9" w:rsidRDefault="00000000">
      <w:pPr>
        <w:rPr>
          <w:rFonts w:ascii="Red Hat Display" w:eastAsia="Red Hat Display" w:hAnsi="Red Hat Display" w:cs="Red Hat Display"/>
          <w:i/>
        </w:rPr>
      </w:pPr>
      <w:r>
        <w:rPr>
          <w:rFonts w:ascii="Red Hat Display" w:eastAsia="Red Hat Display" w:hAnsi="Red Hat Display" w:cs="Red Hat Display"/>
          <w:i/>
        </w:rPr>
        <w:t>I en eventuel situation med manglende overholdelse af denne Code, vil vi stille krav om at leverandøren retter op på dette, og på sigt muligvis afslutte samarbejdet.]</w:t>
      </w:r>
    </w:p>
    <w:p w14:paraId="21F2EBB8" w14:textId="77777777" w:rsidR="001F65D9" w:rsidRDefault="001F65D9">
      <w:pPr>
        <w:rPr>
          <w:rFonts w:ascii="Red Hat Display" w:eastAsia="Red Hat Display" w:hAnsi="Red Hat Display" w:cs="Red Hat Display"/>
          <w:i/>
        </w:rPr>
      </w:pPr>
    </w:p>
    <w:p w14:paraId="7F49BECB" w14:textId="77777777" w:rsidR="001F65D9" w:rsidRDefault="00000000">
      <w:pPr>
        <w:rPr>
          <w:rFonts w:ascii="Red Hat Display" w:eastAsia="Red Hat Display" w:hAnsi="Red Hat Display" w:cs="Red Hat Display"/>
          <w:b/>
          <w:i/>
        </w:rPr>
      </w:pPr>
      <w:r>
        <w:rPr>
          <w:rFonts w:ascii="Red Hat Display" w:eastAsia="Red Hat Display" w:hAnsi="Red Hat Display" w:cs="Red Hat Display"/>
          <w:b/>
        </w:rPr>
        <w:t>Hvem er omfattet af denne Code</w:t>
      </w:r>
      <w:r>
        <w:rPr>
          <w:rFonts w:ascii="Red Hat Display" w:eastAsia="Red Hat Display" w:hAnsi="Red Hat Display" w:cs="Red Hat Display"/>
          <w:b/>
          <w:i/>
        </w:rPr>
        <w:t xml:space="preserve"> </w:t>
      </w:r>
    </w:p>
    <w:p w14:paraId="4B29607D" w14:textId="77777777" w:rsidR="001F65D9" w:rsidRDefault="00000000">
      <w:pPr>
        <w:rPr>
          <w:rFonts w:ascii="Red Hat Display" w:eastAsia="Red Hat Display" w:hAnsi="Red Hat Display" w:cs="Red Hat Display"/>
        </w:rPr>
      </w:pPr>
      <w:r>
        <w:rPr>
          <w:rFonts w:ascii="Red Hat Display" w:eastAsia="Red Hat Display" w:hAnsi="Red Hat Display" w:cs="Red Hat Display"/>
        </w:rPr>
        <w:t xml:space="preserve">En kort beskrivelse af, hvem som er omfattet af Code of </w:t>
      </w:r>
      <w:proofErr w:type="spellStart"/>
      <w:r>
        <w:rPr>
          <w:rFonts w:ascii="Red Hat Display" w:eastAsia="Red Hat Display" w:hAnsi="Red Hat Display" w:cs="Red Hat Display"/>
        </w:rPr>
        <w:t>Conduct</w:t>
      </w:r>
      <w:proofErr w:type="spellEnd"/>
    </w:p>
    <w:p w14:paraId="0D67873C" w14:textId="77777777" w:rsidR="001F65D9" w:rsidRDefault="001F65D9">
      <w:pPr>
        <w:rPr>
          <w:rFonts w:ascii="Red Hat Display" w:eastAsia="Red Hat Display" w:hAnsi="Red Hat Display" w:cs="Red Hat Display"/>
          <w:i/>
        </w:rPr>
      </w:pPr>
    </w:p>
    <w:p w14:paraId="57BBCAE2" w14:textId="77777777" w:rsidR="001F65D9" w:rsidRDefault="00000000">
      <w:pPr>
        <w:rPr>
          <w:rFonts w:ascii="Red Hat Display" w:eastAsia="Red Hat Display" w:hAnsi="Red Hat Display" w:cs="Red Hat Display"/>
          <w:i/>
        </w:rPr>
      </w:pPr>
      <w:r>
        <w:rPr>
          <w:rFonts w:ascii="Red Hat Display" w:eastAsia="Red Hat Display" w:hAnsi="Red Hat Display" w:cs="Red Hat Display"/>
          <w:i/>
        </w:rPr>
        <w:t>[Eksempel: Denne Code omfatter vores leverandører i form af virksomheder (og deres medarbejdere) eller enkeltpersoner, der som underleverandører arbejder for eller med os, eller som leverer varer eller tjenesteydelser til os.]</w:t>
      </w:r>
    </w:p>
    <w:p w14:paraId="5A6321E2" w14:textId="77777777" w:rsidR="001F65D9" w:rsidRDefault="001F65D9">
      <w:pPr>
        <w:rPr>
          <w:rFonts w:ascii="Red Hat Display" w:eastAsia="Red Hat Display" w:hAnsi="Red Hat Display" w:cs="Red Hat Display"/>
          <w:i/>
        </w:rPr>
      </w:pPr>
    </w:p>
    <w:p w14:paraId="2817B684" w14:textId="77777777" w:rsidR="001F65D9" w:rsidRDefault="001F65D9">
      <w:pPr>
        <w:rPr>
          <w:rFonts w:ascii="Red Hat Display" w:eastAsia="Red Hat Display" w:hAnsi="Red Hat Display" w:cs="Red Hat Display"/>
          <w:i/>
        </w:rPr>
      </w:pPr>
    </w:p>
    <w:p w14:paraId="30C1B082" w14:textId="77777777" w:rsidR="001F65D9" w:rsidRDefault="00000000">
      <w:pPr>
        <w:rPr>
          <w:rFonts w:ascii="Red Hat Display" w:eastAsia="Red Hat Display" w:hAnsi="Red Hat Display" w:cs="Red Hat Display"/>
          <w:b/>
        </w:rPr>
      </w:pPr>
      <w:r>
        <w:rPr>
          <w:rFonts w:ascii="Red Hat Display" w:eastAsia="Red Hat Display" w:hAnsi="Red Hat Display" w:cs="Red Hat Display"/>
          <w:b/>
        </w:rPr>
        <w:t>Vores Code for klima og miljø</w:t>
      </w:r>
    </w:p>
    <w:p w14:paraId="119D3ACE" w14:textId="77777777" w:rsidR="001F65D9" w:rsidRDefault="00000000">
      <w:pPr>
        <w:rPr>
          <w:rFonts w:ascii="Red Hat Display" w:eastAsia="Red Hat Display" w:hAnsi="Red Hat Display" w:cs="Red Hat Display"/>
        </w:rPr>
      </w:pPr>
      <w:r>
        <w:rPr>
          <w:rFonts w:ascii="Red Hat Display" w:eastAsia="Red Hat Display" w:hAnsi="Red Hat Display" w:cs="Red Hat Display"/>
        </w:rPr>
        <w:t>En oplistning af de konkrete krav og forventninger til leverandører.</w:t>
      </w:r>
    </w:p>
    <w:p w14:paraId="57E5A090" w14:textId="77777777" w:rsidR="001F65D9" w:rsidRDefault="001F65D9">
      <w:pPr>
        <w:rPr>
          <w:rFonts w:ascii="Red Hat Display" w:eastAsia="Red Hat Display" w:hAnsi="Red Hat Display" w:cs="Red Hat Display"/>
        </w:rPr>
      </w:pPr>
    </w:p>
    <w:p w14:paraId="1F4DA934" w14:textId="0A3F8139" w:rsidR="001F65D9" w:rsidRDefault="00000000">
      <w:pPr>
        <w:rPr>
          <w:rFonts w:ascii="Red Hat Display" w:eastAsia="Red Hat Display" w:hAnsi="Red Hat Display" w:cs="Red Hat Display"/>
          <w:i/>
        </w:rPr>
      </w:pPr>
      <w:r>
        <w:rPr>
          <w:rFonts w:ascii="Red Hat Display" w:eastAsia="Red Hat Display" w:hAnsi="Red Hat Display" w:cs="Red Hat Display"/>
          <w:i/>
        </w:rPr>
        <w:t>[</w:t>
      </w:r>
      <w:r w:rsidR="00BE7BFC">
        <w:rPr>
          <w:rFonts w:ascii="Red Hat Display" w:eastAsia="Red Hat Display" w:hAnsi="Red Hat Display" w:cs="Red Hat Display"/>
          <w:i/>
        </w:rPr>
        <w:t>Eksempel -</w:t>
      </w:r>
      <w:r>
        <w:rPr>
          <w:rFonts w:ascii="Red Hat Display" w:eastAsia="Red Hat Display" w:hAnsi="Red Hat Display" w:cs="Red Hat Display"/>
          <w:i/>
        </w:rPr>
        <w:t xml:space="preserve"> tilføj flere og slet dem som ikke er relevante for jer</w:t>
      </w:r>
      <w:r>
        <w:rPr>
          <w:rFonts w:ascii="Red Hat Display" w:eastAsia="Red Hat Display" w:hAnsi="Red Hat Display" w:cs="Red Hat Display"/>
        </w:rPr>
        <w:t>]</w:t>
      </w:r>
    </w:p>
    <w:p w14:paraId="0160F128" w14:textId="77777777" w:rsidR="001F65D9" w:rsidRDefault="001F65D9">
      <w:pPr>
        <w:rPr>
          <w:rFonts w:ascii="Red Hat Display" w:eastAsia="Red Hat Display" w:hAnsi="Red Hat Display" w:cs="Red Hat Display"/>
        </w:rPr>
      </w:pP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6660"/>
      </w:tblGrid>
      <w:tr w:rsidR="001F65D9" w14:paraId="3C06CD5C" w14:textId="77777777">
        <w:trPr>
          <w:tblHeader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04705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Tema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19390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Krav og forventninger til leverandører</w:t>
            </w:r>
          </w:p>
        </w:tc>
      </w:tr>
      <w:tr w:rsidR="001F65D9" w14:paraId="04FA485A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1184A" w14:textId="77777777" w:rsidR="001F65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Miljø og klima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DAEDF" w14:textId="77777777" w:rsidR="001F65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Vi forventer, at vores leverandører identificerer og håndterer miljøpåvirkninger fra deres virksomhed. De skal minimere udledningen af drivhusgasser og fremme miljømæssig ansvarlighed, effektiv affaldshåndtering og en hensigtsmæssig brug af naturressourcer.</w:t>
            </w:r>
          </w:p>
        </w:tc>
      </w:tr>
      <w:tr w:rsidR="001F65D9" w14:paraId="6B87D75A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6660A" w14:textId="77777777" w:rsidR="001F65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Biodiversitet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5353A" w14:textId="5EAF4F2C" w:rsidR="001F65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 xml:space="preserve">Vi forventer, at vores leverandører engagerer sig i at fremme biodiversitet. Det kan fx være ved at bevare eller sørge for plads til træer, planter mv og reducere affald. Det kan også være </w:t>
            </w:r>
            <w:r w:rsidR="00BE7BFC">
              <w:rPr>
                <w:rFonts w:ascii="Red Hat Display" w:eastAsia="Red Hat Display" w:hAnsi="Red Hat Display" w:cs="Red Hat Display"/>
                <w:sz w:val="20"/>
                <w:szCs w:val="20"/>
              </w:rPr>
              <w:t>ved at</w:t>
            </w: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 xml:space="preserve"> bygninger og møbler er af økologiske, naturlige, holdbare, og som kan genbruges. </w:t>
            </w:r>
          </w:p>
        </w:tc>
      </w:tr>
      <w:tr w:rsidR="001F65D9" w14:paraId="7787B498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D8F94" w14:textId="77777777" w:rsidR="001F65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Rent vand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1296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Vi forventer, at vores leverandører engagerer sig i at fremme adgangen til rent vand ved at mindske forurening af grundvand og vandløb. Det kan fx være ved at undgå brug af sprøjtegifte, gødning, der ikke er 100% nedbrydelige i jord.</w:t>
            </w:r>
          </w:p>
        </w:tc>
      </w:tr>
    </w:tbl>
    <w:p w14:paraId="2C281C97" w14:textId="77777777" w:rsidR="001F65D9" w:rsidRDefault="001F65D9">
      <w:pPr>
        <w:rPr>
          <w:rFonts w:ascii="Red Hat Display" w:eastAsia="Red Hat Display" w:hAnsi="Red Hat Display" w:cs="Red Hat Display"/>
        </w:rPr>
      </w:pPr>
    </w:p>
    <w:p w14:paraId="19DD8521" w14:textId="77777777" w:rsidR="001F65D9" w:rsidRDefault="001F65D9">
      <w:pPr>
        <w:rPr>
          <w:rFonts w:ascii="Red Hat Display" w:eastAsia="Red Hat Display" w:hAnsi="Red Hat Display" w:cs="Red Hat Display"/>
        </w:rPr>
      </w:pPr>
    </w:p>
    <w:p w14:paraId="62490646" w14:textId="77777777" w:rsidR="001F65D9" w:rsidRDefault="00000000">
      <w:pPr>
        <w:rPr>
          <w:rFonts w:ascii="Red Hat Display" w:eastAsia="Red Hat Display" w:hAnsi="Red Hat Display" w:cs="Red Hat Display"/>
          <w:b/>
        </w:rPr>
      </w:pPr>
      <w:r>
        <w:rPr>
          <w:rFonts w:ascii="Red Hat Display" w:eastAsia="Red Hat Display" w:hAnsi="Red Hat Display" w:cs="Red Hat Display"/>
          <w:b/>
        </w:rPr>
        <w:t>Vores Code for socialt ansvar</w:t>
      </w:r>
    </w:p>
    <w:p w14:paraId="2682899E" w14:textId="77777777" w:rsidR="001F65D9" w:rsidRDefault="00000000">
      <w:pPr>
        <w:rPr>
          <w:rFonts w:ascii="Red Hat Display" w:eastAsia="Red Hat Display" w:hAnsi="Red Hat Display" w:cs="Red Hat Display"/>
          <w:b/>
          <w:i/>
        </w:rPr>
      </w:pPr>
      <w:r>
        <w:rPr>
          <w:rFonts w:ascii="Red Hat Display" w:eastAsia="Red Hat Display" w:hAnsi="Red Hat Display" w:cs="Red Hat Display"/>
        </w:rPr>
        <w:t>En oplistning af de konkrete krav og forventninger til leverandører.</w:t>
      </w:r>
    </w:p>
    <w:p w14:paraId="78E6323C" w14:textId="067D26A0" w:rsidR="001F65D9" w:rsidRDefault="00000000">
      <w:pPr>
        <w:rPr>
          <w:rFonts w:ascii="Red Hat Display" w:eastAsia="Red Hat Display" w:hAnsi="Red Hat Display" w:cs="Red Hat Display"/>
          <w:i/>
        </w:rPr>
      </w:pPr>
      <w:r>
        <w:rPr>
          <w:rFonts w:ascii="Red Hat Display" w:eastAsia="Red Hat Display" w:hAnsi="Red Hat Display" w:cs="Red Hat Display"/>
          <w:i/>
        </w:rPr>
        <w:t>[Eksempel - tilføj flere og slet dem som ikke er relevante for jer</w:t>
      </w:r>
      <w:r>
        <w:rPr>
          <w:rFonts w:ascii="Red Hat Display" w:eastAsia="Red Hat Display" w:hAnsi="Red Hat Display" w:cs="Red Hat Display"/>
        </w:rPr>
        <w:t>]</w:t>
      </w:r>
    </w:p>
    <w:p w14:paraId="32221EB6" w14:textId="77777777" w:rsidR="001F65D9" w:rsidRDefault="001F65D9">
      <w:pPr>
        <w:rPr>
          <w:rFonts w:ascii="Red Hat Display" w:eastAsia="Red Hat Display" w:hAnsi="Red Hat Display" w:cs="Red Hat Display"/>
        </w:rPr>
      </w:pPr>
    </w:p>
    <w:tbl>
      <w:tblPr>
        <w:tblStyle w:val="a0"/>
        <w:tblW w:w="88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6600"/>
      </w:tblGrid>
      <w:tr w:rsidR="001F65D9" w14:paraId="4D679459" w14:textId="77777777"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0E9C8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Tema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58A4D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Krav og forventninger til leverandører</w:t>
            </w:r>
          </w:p>
        </w:tc>
      </w:tr>
      <w:tr w:rsidR="001F65D9" w14:paraId="44022000" w14:textId="77777777"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2F526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Diskrimination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36BFB" w14:textId="48745096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 xml:space="preserve">Vores leverandører må ikke udøve diskrimination. Dette omfatter forskelsbehandling på grundlag af race, etnicitet, farve, alder, </w:t>
            </w:r>
            <w:r w:rsidR="00BE7BFC">
              <w:rPr>
                <w:rFonts w:ascii="Red Hat Display" w:eastAsia="Red Hat Display" w:hAnsi="Red Hat Display" w:cs="Red Hat Display"/>
                <w:sz w:val="20"/>
                <w:szCs w:val="20"/>
              </w:rPr>
              <w:t>køn, seksuel</w:t>
            </w: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 xml:space="preserve"> orientering, politisk overbevisning, national oprindelse, religion, handicap, eller andre karakteristika, der ikke vedrører den pågældende persons kvalifikationer eller de krav, der følger med jobbet.</w:t>
            </w:r>
          </w:p>
        </w:tc>
      </w:tr>
      <w:tr w:rsidR="001F65D9" w14:paraId="642983BC" w14:textId="77777777"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27319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Arbejdsforhold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655E2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 xml:space="preserve">Leverandører skal fastsætte arbejdstid, løn (inkl. minimumsløn) og overarbejdsbetaling i overensstemmelse med love og regler i land, som de driver virksomhed i. </w:t>
            </w:r>
          </w:p>
        </w:tc>
      </w:tr>
      <w:tr w:rsidR="001F65D9" w14:paraId="7FBFD6EC" w14:textId="77777777"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FABD3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Ret til organisering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F800B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Vi forventer, at vores leverandører tillader deres ansatte frit at organisere sig samt være medlem af faglige organisationer.</w:t>
            </w:r>
          </w:p>
        </w:tc>
      </w:tr>
      <w:tr w:rsidR="001F65D9" w14:paraId="316B5C25" w14:textId="77777777"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50D06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Inklusion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19198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Leverandører skal sikre et arbejdsmiljø, der er fri for grov, voldelig, truende, sexchikane, mobning og anden nedbrydende adfærd.</w:t>
            </w:r>
          </w:p>
        </w:tc>
      </w:tr>
      <w:tr w:rsidR="001F65D9" w14:paraId="18A96017" w14:textId="77777777"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ACECE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Børnearbejde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CAD18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Leverandører må ikke gøre brug af børnearbejde og skal opfylde lovkrav til alder, som gælder i de lande, som de driver virksomhed i.</w:t>
            </w:r>
          </w:p>
        </w:tc>
      </w:tr>
      <w:tr w:rsidR="001F65D9" w14:paraId="170E44F4" w14:textId="77777777"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81B30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Slaveri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7C931" w14:textId="2A42461A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 xml:space="preserve">Leverandører må ikke deltage </w:t>
            </w:r>
            <w:r w:rsidR="00BE7BFC">
              <w:rPr>
                <w:rFonts w:ascii="Red Hat Display" w:eastAsia="Red Hat Display" w:hAnsi="Red Hat Display" w:cs="Red Hat Display"/>
                <w:sz w:val="20"/>
                <w:szCs w:val="20"/>
              </w:rPr>
              <w:t>i,</w:t>
            </w: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 xml:space="preserve"> eller støtte menneskehandel eller moderne slaveri, herunder tvangsarbejde, og gældsslaveri.</w:t>
            </w:r>
          </w:p>
        </w:tc>
      </w:tr>
      <w:tr w:rsidR="001F65D9" w14:paraId="13404389" w14:textId="77777777"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80A8D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lastRenderedPageBreak/>
              <w:t>Menneskerettigheder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988C2" w14:textId="3202C31D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 xml:space="preserve">Leverandører skal sikre et arbejdsmiljø, der respekterer internationalt erklærede menneskerettigheder. Leverandører skal søge at minimere og håndtere hændelser og ulykker på arbejdspladsen samt stille nødvendigt </w:t>
            </w:r>
            <w:r w:rsidR="00BE7BFC">
              <w:rPr>
                <w:rFonts w:ascii="Red Hat Display" w:eastAsia="Red Hat Display" w:hAnsi="Red Hat Display" w:cs="Red Hat Display"/>
                <w:sz w:val="20"/>
                <w:szCs w:val="20"/>
              </w:rPr>
              <w:t>sikkerheds- og beskyttelsesudstyr</w:t>
            </w: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 xml:space="preserve"> til rådighed.</w:t>
            </w:r>
          </w:p>
        </w:tc>
      </w:tr>
    </w:tbl>
    <w:p w14:paraId="236B9612" w14:textId="77777777" w:rsidR="001F65D9" w:rsidRDefault="001F65D9">
      <w:pPr>
        <w:rPr>
          <w:rFonts w:ascii="Red Hat Display" w:eastAsia="Red Hat Display" w:hAnsi="Red Hat Display" w:cs="Red Hat Display"/>
          <w:b/>
          <w:i/>
          <w:sz w:val="20"/>
          <w:szCs w:val="20"/>
        </w:rPr>
      </w:pPr>
    </w:p>
    <w:p w14:paraId="7168E5F6" w14:textId="77777777" w:rsidR="001F65D9" w:rsidRDefault="001F65D9">
      <w:pPr>
        <w:rPr>
          <w:rFonts w:ascii="Red Hat Display" w:eastAsia="Red Hat Display" w:hAnsi="Red Hat Display" w:cs="Red Hat Display"/>
          <w:b/>
          <w:i/>
          <w:sz w:val="20"/>
          <w:szCs w:val="20"/>
        </w:rPr>
      </w:pPr>
    </w:p>
    <w:p w14:paraId="604AFBC3" w14:textId="77777777" w:rsidR="001F65D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Red Hat Display" w:eastAsia="Red Hat Display" w:hAnsi="Red Hat Display" w:cs="Red Hat Display"/>
          <w:b/>
          <w:sz w:val="20"/>
          <w:szCs w:val="20"/>
        </w:rPr>
      </w:pPr>
      <w:r>
        <w:rPr>
          <w:rFonts w:ascii="Red Hat Display" w:eastAsia="Red Hat Display" w:hAnsi="Red Hat Display" w:cs="Red Hat Display"/>
          <w:b/>
          <w:sz w:val="20"/>
          <w:szCs w:val="20"/>
        </w:rPr>
        <w:t>Vores Code for ansvarlig ledelse</w:t>
      </w:r>
    </w:p>
    <w:p w14:paraId="37A9492C" w14:textId="77777777" w:rsidR="001F65D9" w:rsidRDefault="00000000">
      <w:pPr>
        <w:rPr>
          <w:rFonts w:ascii="Red Hat Display" w:eastAsia="Red Hat Display" w:hAnsi="Red Hat Display" w:cs="Red Hat Display"/>
          <w:sz w:val="20"/>
          <w:szCs w:val="20"/>
        </w:rPr>
      </w:pPr>
      <w:r>
        <w:rPr>
          <w:rFonts w:ascii="Red Hat Display" w:eastAsia="Red Hat Display" w:hAnsi="Red Hat Display" w:cs="Red Hat Display"/>
          <w:sz w:val="20"/>
          <w:szCs w:val="20"/>
        </w:rPr>
        <w:t>En oplistning af de konkrete krav og forventninger til leverandører.</w:t>
      </w:r>
    </w:p>
    <w:p w14:paraId="7468F4F3" w14:textId="77777777" w:rsidR="001F65D9" w:rsidRDefault="001F65D9">
      <w:pPr>
        <w:rPr>
          <w:rFonts w:ascii="Red Hat Display" w:eastAsia="Red Hat Display" w:hAnsi="Red Hat Display" w:cs="Red Hat Display"/>
          <w:sz w:val="20"/>
          <w:szCs w:val="20"/>
        </w:rPr>
      </w:pPr>
    </w:p>
    <w:p w14:paraId="7989F18E" w14:textId="256082C6" w:rsidR="001F65D9" w:rsidRDefault="00000000">
      <w:pPr>
        <w:rPr>
          <w:rFonts w:ascii="Red Hat Display" w:eastAsia="Red Hat Display" w:hAnsi="Red Hat Display" w:cs="Red Hat Display"/>
          <w:i/>
          <w:sz w:val="20"/>
          <w:szCs w:val="20"/>
        </w:rPr>
      </w:pPr>
      <w:r>
        <w:rPr>
          <w:rFonts w:ascii="Red Hat Display" w:eastAsia="Red Hat Display" w:hAnsi="Red Hat Display" w:cs="Red Hat Display"/>
          <w:i/>
          <w:sz w:val="20"/>
          <w:szCs w:val="20"/>
        </w:rPr>
        <w:t>[</w:t>
      </w:r>
      <w:r w:rsidR="00BE7BFC">
        <w:rPr>
          <w:rFonts w:ascii="Red Hat Display" w:eastAsia="Red Hat Display" w:hAnsi="Red Hat Display" w:cs="Red Hat Display"/>
          <w:i/>
          <w:sz w:val="20"/>
          <w:szCs w:val="20"/>
        </w:rPr>
        <w:t xml:space="preserve">Eksempel </w:t>
      </w:r>
      <w:r w:rsidR="00BE7BFC">
        <w:rPr>
          <w:rFonts w:ascii="Red Hat Display" w:eastAsia="Red Hat Display" w:hAnsi="Red Hat Display" w:cs="Red Hat Display"/>
          <w:i/>
        </w:rPr>
        <w:t>-</w:t>
      </w:r>
      <w:r>
        <w:rPr>
          <w:rFonts w:ascii="Red Hat Display" w:eastAsia="Red Hat Display" w:hAnsi="Red Hat Display" w:cs="Red Hat Display"/>
          <w:i/>
        </w:rPr>
        <w:t xml:space="preserve"> tilføj flere og slet dem som ikke er relevante for jer</w:t>
      </w:r>
      <w:r>
        <w:rPr>
          <w:rFonts w:ascii="Red Hat Display" w:eastAsia="Red Hat Display" w:hAnsi="Red Hat Display" w:cs="Red Hat Display"/>
        </w:rPr>
        <w:t>]</w:t>
      </w:r>
    </w:p>
    <w:p w14:paraId="3C04C85A" w14:textId="77777777" w:rsidR="001F65D9" w:rsidRDefault="001F65D9">
      <w:pPr>
        <w:rPr>
          <w:rFonts w:ascii="Red Hat Display" w:eastAsia="Red Hat Display" w:hAnsi="Red Hat Display" w:cs="Red Hat Display"/>
          <w:sz w:val="20"/>
          <w:szCs w:val="20"/>
        </w:rPr>
      </w:pPr>
    </w:p>
    <w:tbl>
      <w:tblPr>
        <w:tblStyle w:val="a1"/>
        <w:tblW w:w="88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6585"/>
      </w:tblGrid>
      <w:tr w:rsidR="001F65D9" w14:paraId="6DCB9BC6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6F09A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Tema</w:t>
            </w:r>
          </w:p>
        </w:tc>
        <w:tc>
          <w:tcPr>
            <w:tcW w:w="6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8F77F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Krav og forventninger til leverandører</w:t>
            </w:r>
          </w:p>
        </w:tc>
      </w:tr>
      <w:tr w:rsidR="001F65D9" w14:paraId="731958FA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3F690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Unfair konkurrence</w:t>
            </w:r>
          </w:p>
        </w:tc>
        <w:tc>
          <w:tcPr>
            <w:tcW w:w="6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6C10F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Leverandører skal afstå fra enhver form for unfair konkurrence i henhold til gældende konkurrencelovgivning, såvel alene som sammen med andre virksomheder eller enkeltpersoner. med enhver relation til os.</w:t>
            </w:r>
          </w:p>
        </w:tc>
      </w:tr>
      <w:tr w:rsidR="001F65D9" w14:paraId="0CC5F542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76AD4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Korruption og bestikkelse</w:t>
            </w:r>
          </w:p>
        </w:tc>
        <w:tc>
          <w:tcPr>
            <w:tcW w:w="6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A122B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 xml:space="preserve">Leverandører må ikke give, tage imod eller være involveret i korruption eller bestikkelse, når de arbejder for eller sammen med os. </w:t>
            </w:r>
          </w:p>
          <w:p w14:paraId="52A7DC94" w14:textId="77777777" w:rsidR="001F65D9" w:rsidRDefault="001F65D9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</w:p>
        </w:tc>
      </w:tr>
      <w:tr w:rsidR="001F65D9" w14:paraId="11ABFA17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E9023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Økonomisk kriminalitet</w:t>
            </w:r>
          </w:p>
        </w:tc>
        <w:tc>
          <w:tcPr>
            <w:tcW w:w="6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C5A2B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 xml:space="preserve">Leverandører må ikke indgå i ordninger, der giver anledning til, at vi bliver direkte eller indirekte involveret i økonomisk kriminalitet, herunder hvidvask, terrorisme, skatteunddragelse mv. </w:t>
            </w:r>
          </w:p>
        </w:tc>
      </w:tr>
      <w:tr w:rsidR="001F65D9" w14:paraId="686545C7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60F5D" w14:textId="77777777" w:rsidR="001F65D9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Sanktioner</w:t>
            </w:r>
          </w:p>
        </w:tc>
        <w:tc>
          <w:tcPr>
            <w:tcW w:w="6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80F71" w14:textId="5B0D346F" w:rsidR="001F65D9" w:rsidRDefault="00BE7BFC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Leverandører skal</w:t>
            </w:r>
            <w:r w:rsidR="00000000">
              <w:rPr>
                <w:rFonts w:ascii="Red Hat Display" w:eastAsia="Red Hat Display" w:hAnsi="Red Hat Display" w:cs="Red Hat Display"/>
                <w:sz w:val="20"/>
                <w:szCs w:val="20"/>
              </w:rPr>
              <w:t xml:space="preserve"> overholde gældende love og regler vedrørende økonomiske sanktioner og eksport-reguleringer.</w:t>
            </w:r>
          </w:p>
        </w:tc>
      </w:tr>
    </w:tbl>
    <w:p w14:paraId="1032DA6F" w14:textId="77777777" w:rsidR="001F65D9" w:rsidRDefault="001F65D9">
      <w:pPr>
        <w:rPr>
          <w:rFonts w:ascii="Red Hat Display" w:eastAsia="Red Hat Display" w:hAnsi="Red Hat Display" w:cs="Red Hat Display"/>
        </w:rPr>
      </w:pPr>
    </w:p>
    <w:p w14:paraId="09F28076" w14:textId="77777777" w:rsidR="001F65D9" w:rsidRDefault="001F65D9">
      <w:pPr>
        <w:rPr>
          <w:rFonts w:ascii="Red Hat Display" w:eastAsia="Red Hat Display" w:hAnsi="Red Hat Display" w:cs="Red Hat Display"/>
        </w:rPr>
      </w:pPr>
    </w:p>
    <w:p w14:paraId="3736E1D2" w14:textId="77777777" w:rsidR="001F65D9" w:rsidRDefault="001F65D9">
      <w:pPr>
        <w:rPr>
          <w:rFonts w:ascii="Red Hat Display" w:eastAsia="Red Hat Display" w:hAnsi="Red Hat Display" w:cs="Red Hat Display"/>
        </w:rPr>
      </w:pPr>
    </w:p>
    <w:p w14:paraId="4F81FC8C" w14:textId="77777777" w:rsidR="001F65D9" w:rsidRDefault="00000000">
      <w:pPr>
        <w:rPr>
          <w:rFonts w:ascii="Red Hat Display" w:eastAsia="Red Hat Display" w:hAnsi="Red Hat Display" w:cs="Red Hat Display"/>
          <w:i/>
        </w:rPr>
      </w:pPr>
      <w:r>
        <w:rPr>
          <w:rFonts w:ascii="Red Hat Display" w:eastAsia="Red Hat Display" w:hAnsi="Red Hat Display" w:cs="Red Hat Display"/>
          <w:i/>
        </w:rPr>
        <w:t xml:space="preserve">Godkendt af </w:t>
      </w:r>
      <w:proofErr w:type="spellStart"/>
      <w:r>
        <w:rPr>
          <w:rFonts w:ascii="Red Hat Display" w:eastAsia="Red Hat Display" w:hAnsi="Red Hat Display" w:cs="Red Hat Display"/>
          <w:i/>
        </w:rPr>
        <w:t>xxxxx</w:t>
      </w:r>
      <w:proofErr w:type="spellEnd"/>
      <w:r>
        <w:rPr>
          <w:rFonts w:ascii="Red Hat Display" w:eastAsia="Red Hat Display" w:hAnsi="Red Hat Display" w:cs="Red Hat Display"/>
          <w:i/>
        </w:rPr>
        <w:t xml:space="preserve"> </w:t>
      </w:r>
      <w:proofErr w:type="spellStart"/>
      <w:r>
        <w:rPr>
          <w:rFonts w:ascii="Red Hat Display" w:eastAsia="Red Hat Display" w:hAnsi="Red Hat Display" w:cs="Red Hat Display"/>
          <w:i/>
        </w:rPr>
        <w:t>xxxxxx</w:t>
      </w:r>
      <w:proofErr w:type="spellEnd"/>
      <w:r>
        <w:rPr>
          <w:rFonts w:ascii="Red Hat Display" w:eastAsia="Red Hat Display" w:hAnsi="Red Hat Display" w:cs="Red Hat Display"/>
          <w:i/>
        </w:rPr>
        <w:t xml:space="preserve">, Administrerende direktør den </w:t>
      </w:r>
      <w:proofErr w:type="spellStart"/>
      <w:r>
        <w:rPr>
          <w:rFonts w:ascii="Red Hat Display" w:eastAsia="Red Hat Display" w:hAnsi="Red Hat Display" w:cs="Red Hat Display"/>
          <w:i/>
        </w:rPr>
        <w:t>xx.xx</w:t>
      </w:r>
      <w:proofErr w:type="spellEnd"/>
      <w:r>
        <w:rPr>
          <w:rFonts w:ascii="Red Hat Display" w:eastAsia="Red Hat Display" w:hAnsi="Red Hat Display" w:cs="Red Hat Display"/>
          <w:i/>
        </w:rPr>
        <w:t xml:space="preserve"> 20xx.</w:t>
      </w:r>
    </w:p>
    <w:p w14:paraId="48C256BC" w14:textId="77777777" w:rsidR="001F65D9" w:rsidRDefault="001F65D9">
      <w:pPr>
        <w:rPr>
          <w:rFonts w:ascii="Red Hat Display" w:eastAsia="Red Hat Display" w:hAnsi="Red Hat Display" w:cs="Red Hat Display"/>
        </w:rPr>
      </w:pPr>
    </w:p>
    <w:p w14:paraId="628635E6" w14:textId="77777777" w:rsidR="001F65D9" w:rsidRDefault="001F65D9">
      <w:pPr>
        <w:rPr>
          <w:rFonts w:ascii="Red Hat Display" w:eastAsia="Red Hat Display" w:hAnsi="Red Hat Display" w:cs="Red Hat Display"/>
        </w:rPr>
      </w:pPr>
    </w:p>
    <w:p w14:paraId="51CE9CF5" w14:textId="77777777" w:rsidR="001F65D9" w:rsidRDefault="001F65D9">
      <w:pPr>
        <w:rPr>
          <w:rFonts w:ascii="Red Hat Display" w:eastAsia="Red Hat Display" w:hAnsi="Red Hat Display" w:cs="Red Hat Display"/>
        </w:rPr>
      </w:pPr>
    </w:p>
    <w:p w14:paraId="7E684C20" w14:textId="77777777" w:rsidR="001F65D9" w:rsidRDefault="001F65D9">
      <w:pPr>
        <w:rPr>
          <w:rFonts w:ascii="Red Hat Display" w:eastAsia="Red Hat Display" w:hAnsi="Red Hat Display" w:cs="Red Hat Display"/>
        </w:rPr>
      </w:pPr>
    </w:p>
    <w:p w14:paraId="023D61C3" w14:textId="77777777" w:rsidR="001F65D9" w:rsidRDefault="001F65D9">
      <w:pPr>
        <w:rPr>
          <w:rFonts w:ascii="Red Hat Display" w:eastAsia="Red Hat Display" w:hAnsi="Red Hat Display" w:cs="Red Hat Display"/>
        </w:rPr>
      </w:pPr>
    </w:p>
    <w:sectPr w:rsidR="001F65D9">
      <w:headerReference w:type="default" r:id="rId7"/>
      <w:footerReference w:type="default" r:id="rId8"/>
      <w:pgSz w:w="11909" w:h="16834"/>
      <w:pgMar w:top="1842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095C1" w14:textId="77777777" w:rsidR="00C95305" w:rsidRDefault="00C95305">
      <w:pPr>
        <w:spacing w:line="240" w:lineRule="auto"/>
      </w:pPr>
      <w:r>
        <w:separator/>
      </w:r>
    </w:p>
  </w:endnote>
  <w:endnote w:type="continuationSeparator" w:id="0">
    <w:p w14:paraId="5AE0C1A4" w14:textId="77777777" w:rsidR="00C95305" w:rsidRDefault="00C953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ed Hat Text">
    <w:panose1 w:val="020B0604020202020204"/>
    <w:charset w:val="00"/>
    <w:family w:val="auto"/>
    <w:pitch w:val="default"/>
  </w:font>
  <w:font w:name="Red Hat Display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9D0AD" w14:textId="77777777" w:rsidR="001F65D9" w:rsidRPr="00BE7BFC" w:rsidRDefault="00000000">
    <w:hyperlink r:id="rId1">
      <w:r w:rsidRPr="00BE7BFC">
        <w:rPr>
          <w:noProof/>
          <w:color w:val="1155CC"/>
        </w:rPr>
        <w:drawing>
          <wp:inline distT="114300" distB="114300" distL="114300" distR="114300" wp14:anchorId="2DF47B1C" wp14:editId="1723B013">
            <wp:extent cx="1044000" cy="1944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9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8DC45" w14:textId="77777777" w:rsidR="00C95305" w:rsidRDefault="00C95305">
      <w:pPr>
        <w:spacing w:line="240" w:lineRule="auto"/>
      </w:pPr>
      <w:r>
        <w:separator/>
      </w:r>
    </w:p>
  </w:footnote>
  <w:footnote w:type="continuationSeparator" w:id="0">
    <w:p w14:paraId="6A54390B" w14:textId="77777777" w:rsidR="00C95305" w:rsidRDefault="00C953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FA816" w14:textId="77777777" w:rsidR="001F65D9" w:rsidRDefault="00000000">
    <w:pPr>
      <w:spacing w:line="240" w:lineRule="auto"/>
      <w:jc w:val="right"/>
      <w:rPr>
        <w:rFonts w:ascii="Red Hat Text" w:eastAsia="Red Hat Text" w:hAnsi="Red Hat Text" w:cs="Red Hat Text"/>
        <w:color w:val="FFFFFF"/>
      </w:rPr>
    </w:pPr>
    <w:r>
      <w:rPr>
        <w:rFonts w:ascii="Red Hat Text" w:eastAsia="Red Hat Text" w:hAnsi="Red Hat Text" w:cs="Red Hat Text"/>
        <w:noProof/>
        <w:highlight w:val="white"/>
      </w:rPr>
      <w:drawing>
        <wp:anchor distT="114300" distB="114300" distL="114300" distR="114300" simplePos="0" relativeHeight="251658240" behindDoc="0" locked="0" layoutInCell="1" hidden="0" allowOverlap="1" wp14:anchorId="5303F81F" wp14:editId="5A52A75C">
          <wp:simplePos x="0" y="0"/>
          <wp:positionH relativeFrom="page">
            <wp:posOffset>533400</wp:posOffset>
          </wp:positionH>
          <wp:positionV relativeFrom="page">
            <wp:posOffset>261938</wp:posOffset>
          </wp:positionV>
          <wp:extent cx="2110653" cy="3571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40545" b="40545"/>
                  <a:stretch>
                    <a:fillRect/>
                  </a:stretch>
                </pic:blipFill>
                <pic:spPr>
                  <a:xfrm>
                    <a:off x="0" y="0"/>
                    <a:ext cx="2110653" cy="3571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Red Hat Text" w:eastAsia="Red Hat Text" w:hAnsi="Red Hat Text" w:cs="Red Hat Text"/>
        <w:noProof/>
        <w:highlight w:val="white"/>
      </w:rPr>
      <w:drawing>
        <wp:anchor distT="114300" distB="114300" distL="114300" distR="114300" simplePos="0" relativeHeight="251659264" behindDoc="1" locked="0" layoutInCell="1" hidden="0" allowOverlap="1" wp14:anchorId="2FEB560E" wp14:editId="7251248F">
          <wp:simplePos x="0" y="0"/>
          <wp:positionH relativeFrom="page">
            <wp:posOffset>-34761</wp:posOffset>
          </wp:positionH>
          <wp:positionV relativeFrom="page">
            <wp:posOffset>-9524</wp:posOffset>
          </wp:positionV>
          <wp:extent cx="7629525" cy="904875"/>
          <wp:effectExtent l="0" t="0" r="0" b="0"/>
          <wp:wrapNone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t="33827" b="33827"/>
                  <a:stretch>
                    <a:fillRect/>
                  </a:stretch>
                </pic:blipFill>
                <pic:spPr>
                  <a:xfrm>
                    <a:off x="0" y="0"/>
                    <a:ext cx="7629525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Red Hat Text" w:eastAsia="Red Hat Text" w:hAnsi="Red Hat Text" w:cs="Red Hat Text"/>
        <w:color w:val="FFFFFF"/>
      </w:rPr>
      <w:t>xx/xx 202x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E3820"/>
    <w:multiLevelType w:val="multilevel"/>
    <w:tmpl w:val="DC9002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34592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5D9"/>
    <w:rsid w:val="001F65D9"/>
    <w:rsid w:val="00BE7BFC"/>
    <w:rsid w:val="00C95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083532"/>
  <w15:docId w15:val="{DB5E9798-4DD0-7041-8D52-123F5FB68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BE7BFC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E7BFC"/>
  </w:style>
  <w:style w:type="paragraph" w:styleId="Sidefod">
    <w:name w:val="footer"/>
    <w:basedOn w:val="Normal"/>
    <w:link w:val="SidefodTegn"/>
    <w:uiPriority w:val="99"/>
    <w:unhideWhenUsed/>
    <w:rsid w:val="00BE7BFC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E7B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valified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764</Words>
  <Characters>4666</Characters>
  <Application>Microsoft Office Word</Application>
  <DocSecurity>0</DocSecurity>
  <Lines>38</Lines>
  <Paragraphs>10</Paragraphs>
  <ScaleCrop>false</ScaleCrop>
  <Company/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Mikkel Skov Christensen</cp:lastModifiedBy>
  <cp:revision>2</cp:revision>
  <dcterms:created xsi:type="dcterms:W3CDTF">2022-09-02T09:20:00Z</dcterms:created>
  <dcterms:modified xsi:type="dcterms:W3CDTF">2022-09-02T09:20:00Z</dcterms:modified>
</cp:coreProperties>
</file>